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C1" w:rsidRDefault="000558C1" w:rsidP="000558C1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СОВЕТ ДЕПУТАТОВ</w:t>
      </w:r>
    </w:p>
    <w:p w:rsidR="000558C1" w:rsidRDefault="000558C1" w:rsidP="000558C1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Муниципального образования –</w:t>
      </w:r>
    </w:p>
    <w:p w:rsidR="000558C1" w:rsidRDefault="000558C1" w:rsidP="000558C1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стрелецко-высельское сельское поселение</w:t>
      </w:r>
    </w:p>
    <w:p w:rsidR="000558C1" w:rsidRDefault="000558C1" w:rsidP="000558C1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михайловского Муниципального района</w:t>
      </w:r>
    </w:p>
    <w:p w:rsidR="000558C1" w:rsidRDefault="000558C1" w:rsidP="000558C1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Рязанской области</w:t>
      </w:r>
    </w:p>
    <w:p w:rsidR="000558C1" w:rsidRDefault="000558C1" w:rsidP="000558C1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</w:p>
    <w:p w:rsidR="000558C1" w:rsidRDefault="000558C1" w:rsidP="000558C1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РЕШЕНИЕ</w:t>
      </w:r>
    </w:p>
    <w:p w:rsidR="000558C1" w:rsidRDefault="000558C1" w:rsidP="000558C1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0558C1" w:rsidRDefault="000558C1" w:rsidP="000558C1">
      <w:pPr>
        <w:spacing w:after="0" w:line="240" w:lineRule="auto"/>
        <w:ind w:firstLine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</w:t>
      </w:r>
      <w:r w:rsidR="005F11C8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</w:t>
      </w:r>
      <w:r w:rsidR="00D7371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от 22</w:t>
      </w:r>
      <w:bookmarkStart w:id="0" w:name="_GoBack"/>
      <w:bookmarkEnd w:id="0"/>
      <w:r w:rsidR="005F11C8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июня 2023 года               № 15</w:t>
      </w:r>
    </w:p>
    <w:p w:rsidR="000558C1" w:rsidRDefault="000558C1" w:rsidP="000558C1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8C1" w:rsidRDefault="00D7371E" w:rsidP="005F11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</w:t>
      </w:r>
      <w:r w:rsidR="000558C1">
        <w:rPr>
          <w:rFonts w:ascii="Times New Roman" w:hAnsi="Times New Roman" w:cs="Times New Roman"/>
          <w:b w:val="0"/>
          <w:sz w:val="28"/>
          <w:szCs w:val="28"/>
        </w:rPr>
        <w:t>решения Совета депутатов муниципального образования – Стрелецко-Высельское  сельское поселение Михайловского муниципальног</w:t>
      </w:r>
      <w:r w:rsidR="005F11C8">
        <w:rPr>
          <w:rFonts w:ascii="Times New Roman" w:hAnsi="Times New Roman" w:cs="Times New Roman"/>
          <w:b w:val="0"/>
          <w:sz w:val="28"/>
          <w:szCs w:val="28"/>
        </w:rPr>
        <w:t>о района Рязанской области от 19.06.2023 г. № 13</w:t>
      </w:r>
      <w:r w:rsidR="000558C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F11C8" w:rsidRPr="005F11C8">
        <w:rPr>
          <w:rFonts w:ascii="Times New Roman" w:hAnsi="Times New Roman" w:cs="Times New Roman"/>
          <w:b w:val="0"/>
          <w:sz w:val="28"/>
          <w:szCs w:val="28"/>
        </w:rPr>
        <w:t>О н</w:t>
      </w:r>
      <w:r w:rsidR="005F11C8">
        <w:rPr>
          <w:rFonts w:ascii="Times New Roman" w:hAnsi="Times New Roman" w:cs="Times New Roman"/>
          <w:b w:val="0"/>
          <w:sz w:val="28"/>
          <w:szCs w:val="28"/>
        </w:rPr>
        <w:t xml:space="preserve">азначении     выборов  главы   </w:t>
      </w:r>
      <w:r w:rsidR="005F11C8" w:rsidRPr="005F11C8"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 w:rsidR="00A947DC"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– </w:t>
      </w:r>
      <w:proofErr w:type="spellStart"/>
      <w:r w:rsidR="00A947DC">
        <w:rPr>
          <w:rFonts w:ascii="Times New Roman" w:hAnsi="Times New Roman" w:cs="Times New Roman"/>
          <w:b w:val="0"/>
          <w:sz w:val="28"/>
          <w:szCs w:val="28"/>
        </w:rPr>
        <w:t>Стрелецко-</w:t>
      </w:r>
      <w:r w:rsidR="005F11C8" w:rsidRPr="005F11C8">
        <w:rPr>
          <w:rFonts w:ascii="Times New Roman" w:hAnsi="Times New Roman" w:cs="Times New Roman"/>
          <w:b w:val="0"/>
          <w:sz w:val="28"/>
          <w:szCs w:val="28"/>
        </w:rPr>
        <w:t>Высельское</w:t>
      </w:r>
      <w:proofErr w:type="spellEnd"/>
      <w:r w:rsidR="005F11C8" w:rsidRPr="005F11C8">
        <w:rPr>
          <w:rFonts w:ascii="Times New Roman" w:hAnsi="Times New Roman" w:cs="Times New Roman"/>
          <w:b w:val="0"/>
          <w:sz w:val="28"/>
          <w:szCs w:val="28"/>
        </w:rPr>
        <w:t xml:space="preserve">  сельское   поселение  Михайловского муниципа</w:t>
      </w:r>
      <w:r w:rsidR="005F11C8">
        <w:rPr>
          <w:rFonts w:ascii="Times New Roman" w:hAnsi="Times New Roman" w:cs="Times New Roman"/>
          <w:b w:val="0"/>
          <w:sz w:val="28"/>
          <w:szCs w:val="28"/>
        </w:rPr>
        <w:t>льного района Рязанской области</w:t>
      </w:r>
      <w:r w:rsidR="000558C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558C1" w:rsidRDefault="000558C1" w:rsidP="000558C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558C1" w:rsidRDefault="00D7371E" w:rsidP="00055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58C1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4" w:history="1">
        <w:r w:rsidR="000558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0558C1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2775DA">
        <w:rPr>
          <w:rFonts w:ascii="Times New Roman" w:hAnsi="Times New Roman" w:cs="Times New Roman"/>
          <w:sz w:val="28"/>
          <w:szCs w:val="28"/>
        </w:rPr>
        <w:t>льного образования – Стрелецко-</w:t>
      </w:r>
      <w:r w:rsidR="000558C1">
        <w:rPr>
          <w:rFonts w:ascii="Times New Roman" w:hAnsi="Times New Roman" w:cs="Times New Roman"/>
          <w:sz w:val="28"/>
          <w:szCs w:val="28"/>
        </w:rPr>
        <w:t>Высельское</w:t>
      </w:r>
      <w:r w:rsidR="00055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C1">
        <w:rPr>
          <w:rFonts w:ascii="Times New Roman" w:hAnsi="Times New Roman" w:cs="Times New Roman"/>
          <w:sz w:val="28"/>
          <w:szCs w:val="28"/>
        </w:rPr>
        <w:t xml:space="preserve">сельское поселение Михайловского муниципального района, Совет депутатов </w:t>
      </w:r>
      <w:r w:rsidR="000558C1" w:rsidRPr="000558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  <w:proofErr w:type="spellStart"/>
      <w:r w:rsidR="000558C1" w:rsidRPr="000558C1">
        <w:rPr>
          <w:rFonts w:ascii="Times New Roman" w:hAnsi="Times New Roman" w:cs="Times New Roman"/>
          <w:sz w:val="28"/>
          <w:szCs w:val="28"/>
        </w:rPr>
        <w:t>Стрелецко-Высельское</w:t>
      </w:r>
      <w:proofErr w:type="spellEnd"/>
      <w:r w:rsidR="000558C1" w:rsidRPr="000558C1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r w:rsidR="00A947DC">
        <w:rPr>
          <w:rFonts w:ascii="Times New Roman" w:hAnsi="Times New Roman" w:cs="Times New Roman"/>
          <w:sz w:val="28"/>
          <w:szCs w:val="28"/>
        </w:rPr>
        <w:t>решил</w:t>
      </w:r>
      <w:r w:rsidR="000558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58C1" w:rsidRDefault="005F11C8" w:rsidP="005F11C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8C1">
        <w:rPr>
          <w:rFonts w:ascii="Times New Roman" w:hAnsi="Times New Roman" w:cs="Times New Roman"/>
          <w:sz w:val="28"/>
          <w:szCs w:val="28"/>
        </w:rPr>
        <w:t xml:space="preserve">1. </w:t>
      </w:r>
      <w:r w:rsidR="00D7371E">
        <w:rPr>
          <w:rFonts w:ascii="Times New Roman" w:hAnsi="Times New Roman" w:cs="Times New Roman"/>
          <w:sz w:val="28"/>
          <w:szCs w:val="28"/>
        </w:rPr>
        <w:t>Отменить решение</w:t>
      </w:r>
      <w:r w:rsidR="000558C1" w:rsidRPr="000558C1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– Стрелецко-Высельское  сельское поселение Михайловского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Рязанской области от 19.06.2023 г. № 13</w:t>
      </w:r>
      <w:r w:rsidR="000558C1" w:rsidRPr="000558C1">
        <w:rPr>
          <w:rFonts w:ascii="Times New Roman" w:hAnsi="Times New Roman" w:cs="Times New Roman"/>
          <w:sz w:val="28"/>
          <w:szCs w:val="28"/>
        </w:rPr>
        <w:t xml:space="preserve"> «</w:t>
      </w:r>
      <w:r w:rsidRPr="005F11C8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 xml:space="preserve">азначении     выборов  главы   </w:t>
      </w:r>
      <w:r w:rsidRPr="005F11C8">
        <w:rPr>
          <w:rFonts w:ascii="Times New Roman" w:hAnsi="Times New Roman" w:cs="Times New Roman"/>
          <w:sz w:val="28"/>
          <w:szCs w:val="28"/>
        </w:rPr>
        <w:t>муници</w:t>
      </w:r>
      <w:r w:rsidR="00A947DC">
        <w:rPr>
          <w:rFonts w:ascii="Times New Roman" w:hAnsi="Times New Roman" w:cs="Times New Roman"/>
          <w:sz w:val="28"/>
          <w:szCs w:val="28"/>
        </w:rPr>
        <w:t xml:space="preserve">пального образования – </w:t>
      </w:r>
      <w:proofErr w:type="spellStart"/>
      <w:r w:rsidR="00A947DC">
        <w:rPr>
          <w:rFonts w:ascii="Times New Roman" w:hAnsi="Times New Roman" w:cs="Times New Roman"/>
          <w:sz w:val="28"/>
          <w:szCs w:val="28"/>
        </w:rPr>
        <w:t>Стрелецко-</w:t>
      </w:r>
      <w:r w:rsidRPr="005F11C8">
        <w:rPr>
          <w:rFonts w:ascii="Times New Roman" w:hAnsi="Times New Roman" w:cs="Times New Roman"/>
          <w:sz w:val="28"/>
          <w:szCs w:val="28"/>
        </w:rPr>
        <w:t>Высельское</w:t>
      </w:r>
      <w:proofErr w:type="spellEnd"/>
      <w:r w:rsidRPr="005F11C8">
        <w:rPr>
          <w:rFonts w:ascii="Times New Roman" w:hAnsi="Times New Roman" w:cs="Times New Roman"/>
          <w:sz w:val="28"/>
          <w:szCs w:val="28"/>
        </w:rPr>
        <w:t xml:space="preserve">  сельское   поселение  Михайловского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Рязанской области</w:t>
      </w:r>
      <w:r w:rsidR="000558C1" w:rsidRPr="000558C1">
        <w:rPr>
          <w:rFonts w:ascii="Times New Roman" w:hAnsi="Times New Roman" w:cs="Times New Roman"/>
          <w:sz w:val="28"/>
          <w:szCs w:val="28"/>
        </w:rPr>
        <w:t>»</w:t>
      </w:r>
      <w:r w:rsidR="000558C1">
        <w:rPr>
          <w:rFonts w:ascii="Times New Roman" w:hAnsi="Times New Roman" w:cs="Times New Roman"/>
          <w:sz w:val="28"/>
          <w:szCs w:val="28"/>
        </w:rPr>
        <w:t>.</w:t>
      </w:r>
    </w:p>
    <w:p w:rsidR="005F11C8" w:rsidRPr="005F11C8" w:rsidRDefault="002775DA" w:rsidP="005F11C8">
      <w:pPr>
        <w:pStyle w:val="ConsPlusNormal"/>
        <w:spacing w:before="16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11C8" w:rsidRPr="005F11C8">
        <w:rPr>
          <w:rFonts w:ascii="Times New Roman" w:eastAsiaTheme="minorEastAsia" w:hAnsi="Times New Roman"/>
          <w:sz w:val="28"/>
          <w:szCs w:val="28"/>
        </w:rPr>
        <w:t>Опубликовать настоящее решение в Инфо</w:t>
      </w:r>
      <w:r w:rsidR="0047093A">
        <w:rPr>
          <w:rFonts w:ascii="Times New Roman" w:eastAsiaTheme="minorEastAsia" w:hAnsi="Times New Roman"/>
          <w:sz w:val="28"/>
          <w:szCs w:val="28"/>
        </w:rPr>
        <w:t xml:space="preserve">рмационном бюллетене, </w:t>
      </w:r>
      <w:r w:rsidR="00D7371E">
        <w:rPr>
          <w:rFonts w:ascii="Times New Roman" w:eastAsiaTheme="minorEastAsia" w:hAnsi="Times New Roman"/>
          <w:sz w:val="28"/>
          <w:szCs w:val="28"/>
        </w:rPr>
        <w:t xml:space="preserve">разместить </w:t>
      </w:r>
      <w:r w:rsidR="005F11C8" w:rsidRPr="005F11C8">
        <w:rPr>
          <w:rFonts w:ascii="Times New Roman" w:eastAsiaTheme="minorEastAsia" w:hAnsi="Times New Roman"/>
          <w:sz w:val="28"/>
          <w:szCs w:val="28"/>
        </w:rPr>
        <w:t>на официальном сайте администрации муниц</w:t>
      </w:r>
      <w:r w:rsidR="00D7371E">
        <w:rPr>
          <w:rFonts w:ascii="Times New Roman" w:eastAsiaTheme="minorEastAsia" w:hAnsi="Times New Roman"/>
          <w:sz w:val="28"/>
          <w:szCs w:val="28"/>
        </w:rPr>
        <w:t xml:space="preserve">ипального образования </w:t>
      </w:r>
      <w:r w:rsidR="00A947DC">
        <w:rPr>
          <w:rFonts w:ascii="Times New Roman" w:eastAsiaTheme="minorEastAsia" w:hAnsi="Times New Roman"/>
          <w:sz w:val="28"/>
          <w:szCs w:val="28"/>
        </w:rPr>
        <w:t>–</w:t>
      </w:r>
      <w:r w:rsidR="00D7371E">
        <w:rPr>
          <w:rFonts w:ascii="Times New Roman" w:eastAsiaTheme="minorEastAsia" w:hAnsi="Times New Roman"/>
          <w:sz w:val="28"/>
          <w:szCs w:val="28"/>
        </w:rPr>
        <w:t xml:space="preserve"> Михайловский муниципальный район</w:t>
      </w:r>
      <w:r w:rsidR="005F11C8" w:rsidRPr="005F11C8">
        <w:rPr>
          <w:rFonts w:ascii="Times New Roman" w:eastAsiaTheme="minorEastAsia" w:hAnsi="Times New Roman"/>
          <w:sz w:val="28"/>
          <w:szCs w:val="28"/>
        </w:rPr>
        <w:t xml:space="preserve"> Ря</w:t>
      </w:r>
      <w:r w:rsidR="0047093A">
        <w:rPr>
          <w:rFonts w:ascii="Times New Roman" w:eastAsiaTheme="minorEastAsia" w:hAnsi="Times New Roman"/>
          <w:sz w:val="28"/>
          <w:szCs w:val="28"/>
        </w:rPr>
        <w:t>занской области в сети Интернет</w:t>
      </w:r>
      <w:r w:rsidR="00D7371E">
        <w:rPr>
          <w:rFonts w:ascii="Times New Roman" w:eastAsiaTheme="minorEastAsia" w:hAnsi="Times New Roman"/>
          <w:sz w:val="28"/>
          <w:szCs w:val="28"/>
        </w:rPr>
        <w:t xml:space="preserve">, в средствах массовой информации и </w:t>
      </w:r>
      <w:r w:rsidR="0047093A">
        <w:rPr>
          <w:rFonts w:ascii="Times New Roman" w:eastAsiaTheme="minorEastAsia" w:hAnsi="Times New Roman"/>
          <w:sz w:val="28"/>
          <w:szCs w:val="28"/>
        </w:rPr>
        <w:t>в газете «Михайловские вести».</w:t>
      </w:r>
    </w:p>
    <w:p w:rsidR="005F11C8" w:rsidRPr="005F11C8" w:rsidRDefault="005F11C8" w:rsidP="005F11C8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5F11C8">
        <w:rPr>
          <w:rFonts w:ascii="Times New Roman" w:eastAsiaTheme="minorEastAsia" w:hAnsi="Times New Roman"/>
          <w:sz w:val="28"/>
          <w:szCs w:val="28"/>
          <w:lang w:eastAsia="ru-RU"/>
        </w:rPr>
        <w:t>. Настоящее решение вступает в силу с момента его официального опубликовани</w:t>
      </w:r>
      <w:r w:rsidR="00A947DC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5F11C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F11C8" w:rsidRPr="005F11C8" w:rsidRDefault="005F11C8" w:rsidP="005F11C8">
      <w:pPr>
        <w:widowControl w:val="0"/>
        <w:autoSpaceDE w:val="0"/>
        <w:autoSpaceDN w:val="0"/>
        <w:adjustRightInd w:val="0"/>
        <w:spacing w:before="160" w:after="0" w:line="240" w:lineRule="auto"/>
        <w:ind w:firstLine="0"/>
        <w:rPr>
          <w:rFonts w:ascii="Times New Roman" w:eastAsia="Times New Roman" w:hAnsi="Times New Roman" w:cs="Arial"/>
          <w:sz w:val="28"/>
          <w:szCs w:val="28"/>
        </w:rPr>
      </w:pPr>
    </w:p>
    <w:p w:rsidR="000558C1" w:rsidRDefault="000558C1" w:rsidP="000558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8C1" w:rsidRDefault="000558C1" w:rsidP="000558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8C1" w:rsidRDefault="000558C1" w:rsidP="000558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МО –</w:t>
      </w:r>
    </w:p>
    <w:p w:rsidR="000558C1" w:rsidRDefault="000558C1" w:rsidP="000558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Стрелецко-Высельское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                            Т.И.Цанга</w:t>
      </w:r>
    </w:p>
    <w:p w:rsidR="000558C1" w:rsidRDefault="000558C1" w:rsidP="000558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975" w:rsidRPr="0047093A" w:rsidRDefault="00145975" w:rsidP="0047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45975" w:rsidRPr="0047093A" w:rsidSect="005F11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CDB"/>
    <w:rsid w:val="000558C1"/>
    <w:rsid w:val="00145975"/>
    <w:rsid w:val="002775DA"/>
    <w:rsid w:val="0047093A"/>
    <w:rsid w:val="005F11C8"/>
    <w:rsid w:val="00A3016E"/>
    <w:rsid w:val="00A947DC"/>
    <w:rsid w:val="00AF733D"/>
    <w:rsid w:val="00D7371E"/>
    <w:rsid w:val="00FA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C1"/>
    <w:pPr>
      <w:spacing w:after="160" w:line="25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8C1"/>
    <w:rPr>
      <w:color w:val="0000FF" w:themeColor="hyperlink"/>
      <w:u w:val="single"/>
    </w:rPr>
  </w:style>
  <w:style w:type="paragraph" w:customStyle="1" w:styleId="ConsPlusNormal">
    <w:name w:val="ConsPlusNormal"/>
    <w:rsid w:val="00055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9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C1"/>
    <w:pPr>
      <w:spacing w:after="160" w:line="25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8C1"/>
    <w:rPr>
      <w:color w:val="0000FF" w:themeColor="hyperlink"/>
      <w:u w:val="single"/>
    </w:rPr>
  </w:style>
  <w:style w:type="paragraph" w:customStyle="1" w:styleId="ConsPlusNormal">
    <w:name w:val="ConsPlusNormal"/>
    <w:rsid w:val="00055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9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67876044085528C12BB003E2E7052F25718CF5B7A079A98CE5F6FAA7EFF4E0FEEFD0B954A401A57F8F268F298F03A46F7O5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2023-06-23T11:56:00Z</cp:lastPrinted>
  <dcterms:created xsi:type="dcterms:W3CDTF">2023-06-23T12:21:00Z</dcterms:created>
  <dcterms:modified xsi:type="dcterms:W3CDTF">2023-06-23T12:21:00Z</dcterms:modified>
</cp:coreProperties>
</file>